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46E63">
      <w:pPr>
        <w:widowControl/>
        <w:tabs>
          <w:tab w:val="left" w:pos="720"/>
        </w:tabs>
        <w:spacing w:line="26" w:lineRule="atLeast"/>
        <w:jc w:val="left"/>
        <w:rPr>
          <w:rFonts w:ascii="Times New Roman" w:hAnsi="Times New Roman" w:eastAsia="仿宋" w:cs="Times New Roman"/>
          <w:sz w:val="32"/>
          <w:szCs w:val="32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2"/>
          <w:szCs w:val="32"/>
          <w:shd w:val="clear" w:color="auto" w:fill="FDFDFE"/>
        </w:rPr>
        <w:t>附件一</w:t>
      </w:r>
    </w:p>
    <w:p w14:paraId="2B9BC606">
      <w:pPr>
        <w:widowControl/>
        <w:tabs>
          <w:tab w:val="left" w:pos="720"/>
        </w:tabs>
        <w:spacing w:line="26" w:lineRule="atLeast"/>
        <w:jc w:val="center"/>
        <w:rPr>
          <w:rFonts w:ascii="Times New Roman" w:hAnsi="Times New Roman" w:eastAsia="宋体" w:cs="Times New Roman"/>
          <w:sz w:val="44"/>
          <w:szCs w:val="44"/>
          <w:shd w:val="clear" w:color="auto" w:fill="FDFDFE"/>
        </w:rPr>
      </w:pPr>
      <w:r>
        <w:rPr>
          <w:rFonts w:hint="eastAsia" w:ascii="Times New Roman" w:hAnsi="Times New Roman" w:eastAsia="宋体" w:cs="Times New Roman"/>
          <w:sz w:val="44"/>
          <w:szCs w:val="44"/>
          <w:shd w:val="clear" w:color="auto" w:fill="FDFDFE"/>
        </w:rPr>
        <w:t>征文格式要求</w:t>
      </w:r>
    </w:p>
    <w:p w14:paraId="1208A9FA">
      <w:pPr>
        <w:widowControl/>
        <w:tabs>
          <w:tab w:val="left" w:pos="720"/>
        </w:tabs>
        <w:spacing w:line="26" w:lineRule="atLeast"/>
        <w:rPr>
          <w:rFonts w:ascii="Times New Roman" w:hAnsi="Times New Roman" w:eastAsia="宋体" w:cs="Times New Roman"/>
          <w:sz w:val="30"/>
          <w:szCs w:val="30"/>
          <w:shd w:val="clear" w:color="auto" w:fill="FDFDFE"/>
        </w:rPr>
      </w:pPr>
    </w:p>
    <w:p w14:paraId="716D8E78">
      <w:pPr>
        <w:widowControl/>
        <w:numPr>
          <w:ilvl w:val="0"/>
          <w:numId w:val="1"/>
        </w:numPr>
        <w:tabs>
          <w:tab w:val="left" w:pos="0"/>
        </w:tabs>
        <w:spacing w:line="26" w:lineRule="atLeast"/>
        <w:ind w:left="5" w:firstLine="635"/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页面设置为</w:t>
      </w:r>
      <w:r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  <w:t>A4</w:t>
      </w: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，页边距为“适中”，上下边距为</w:t>
      </w:r>
      <w:r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  <w:t>2.5 cm</w:t>
      </w: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，左右边距为3.18</w:t>
      </w:r>
      <w:r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  <w:t xml:space="preserve"> cm</w:t>
      </w: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。</w:t>
      </w:r>
    </w:p>
    <w:p w14:paraId="12FF89B5">
      <w:pPr>
        <w:widowControl/>
        <w:numPr>
          <w:ilvl w:val="0"/>
          <w:numId w:val="1"/>
        </w:numPr>
        <w:tabs>
          <w:tab w:val="left" w:pos="0"/>
        </w:tabs>
        <w:spacing w:line="26" w:lineRule="atLeast"/>
        <w:ind w:left="5" w:firstLine="635"/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题目：简明具体，以20字以内为宜，必要时可加副标题。三号黑体字体，加粗，居中。</w:t>
      </w:r>
    </w:p>
    <w:p w14:paraId="70529ED2">
      <w:pPr>
        <w:widowControl/>
        <w:numPr>
          <w:ilvl w:val="0"/>
          <w:numId w:val="1"/>
        </w:numPr>
        <w:tabs>
          <w:tab w:val="left" w:pos="0"/>
        </w:tabs>
        <w:spacing w:line="26" w:lineRule="atLeast"/>
        <w:ind w:left="5" w:firstLine="635"/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作者署名：多位作者之间以逗号分隔；工作单位、所在省市、邮政编码，加圆括号置于作者署名下方。作者单位、通讯地址：五号宋体，居中。</w:t>
      </w:r>
    </w:p>
    <w:p w14:paraId="2CA3D5BA">
      <w:pPr>
        <w:widowControl/>
        <w:numPr>
          <w:ilvl w:val="0"/>
          <w:numId w:val="1"/>
        </w:numPr>
        <w:tabs>
          <w:tab w:val="left" w:pos="0"/>
        </w:tabs>
        <w:spacing w:line="26" w:lineRule="atLeast"/>
        <w:ind w:left="5" w:firstLine="635"/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作者简介：姓名、出生年份、性别、职称或学位；通讯作者姓名、邮箱地址。具有基金项目的稿件应注明项目名称，并在圆括号内注明项目编号，注于首页页脚作者简介之下。作者姓名：四号仿宋字，加粗，居中。邮箱地址：五号</w:t>
      </w:r>
      <w:r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  <w:t>Times New Roman</w:t>
      </w: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字体。</w:t>
      </w:r>
    </w:p>
    <w:p w14:paraId="244B08BA">
      <w:pPr>
        <w:widowControl/>
        <w:numPr>
          <w:ilvl w:val="0"/>
          <w:numId w:val="1"/>
        </w:numPr>
        <w:tabs>
          <w:tab w:val="left" w:pos="0"/>
        </w:tabs>
        <w:spacing w:line="26" w:lineRule="atLeast"/>
        <w:ind w:left="5" w:firstLine="635"/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中文摘要：200-300字；中文关键词3-5个，每词之间用分号分隔。中文字符用五号宋体，单倍行距。英文字符用五号Times New Roman字体。</w:t>
      </w:r>
    </w:p>
    <w:p w14:paraId="6D9A9E56">
      <w:pPr>
        <w:widowControl/>
        <w:numPr>
          <w:ilvl w:val="0"/>
          <w:numId w:val="1"/>
        </w:numPr>
        <w:tabs>
          <w:tab w:val="left" w:pos="0"/>
        </w:tabs>
        <w:spacing w:line="26" w:lineRule="atLeast"/>
        <w:ind w:left="5" w:firstLine="635"/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英文题名、英文摘要和英文关键词，与中文题名、摘要和关键词对应；作者姓名的首字母大写；给出准确的英文单位名称。</w:t>
      </w:r>
    </w:p>
    <w:p w14:paraId="5FB9301E">
      <w:pPr>
        <w:widowControl/>
        <w:numPr>
          <w:ilvl w:val="0"/>
          <w:numId w:val="1"/>
        </w:numPr>
        <w:tabs>
          <w:tab w:val="left" w:pos="0"/>
        </w:tabs>
        <w:spacing w:line="26" w:lineRule="atLeast"/>
        <w:ind w:left="5" w:firstLine="635"/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正文：各级标题序号用“一、（一）1.（1）”格式表示；中文字符用五号宋体，单倍行距。英文字符用五号Times New Roman字体。</w:t>
      </w:r>
    </w:p>
    <w:p w14:paraId="5E77D7DF">
      <w:pPr>
        <w:widowControl/>
        <w:numPr>
          <w:ilvl w:val="0"/>
          <w:numId w:val="1"/>
        </w:numPr>
        <w:tabs>
          <w:tab w:val="left" w:pos="0"/>
        </w:tabs>
        <w:spacing w:line="26" w:lineRule="atLeast"/>
        <w:ind w:left="5" w:firstLine="635"/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文中图表：表格包括表序号、表题、表头、表身、表注等；插图包括图片、图序号、图题、图注等；请提供可编辑的图表，注意图表与正文的联系。</w:t>
      </w:r>
    </w:p>
    <w:p w14:paraId="36A17236">
      <w:pPr>
        <w:widowControl/>
        <w:numPr>
          <w:ilvl w:val="0"/>
          <w:numId w:val="1"/>
        </w:numPr>
        <w:tabs>
          <w:tab w:val="left" w:pos="0"/>
        </w:tabs>
        <w:spacing w:line="26" w:lineRule="atLeast"/>
        <w:ind w:left="5" w:firstLine="635"/>
        <w:rPr>
          <w:rFonts w:ascii="Times New Roman" w:hAnsi="Times New Roman" w:eastAsia="仿宋" w:cs="Times New Roman"/>
          <w:sz w:val="30"/>
          <w:szCs w:val="30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0"/>
          <w:szCs w:val="30"/>
          <w:shd w:val="clear" w:color="auto" w:fill="FDFDFE"/>
        </w:rPr>
        <w:t>文后参考文献应著录准确、完整。</w:t>
      </w:r>
    </w:p>
    <w:p w14:paraId="0E49142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50ECA4"/>
    <w:multiLevelType w:val="singleLevel"/>
    <w:tmpl w:val="2250ECA4"/>
    <w:lvl w:ilvl="0" w:tentative="0">
      <w:start w:val="1"/>
      <w:numFmt w:val="decimal"/>
      <w:suff w:val="nothing"/>
      <w:lvlText w:val="%1."/>
      <w:lvlJc w:val="left"/>
      <w:pPr>
        <w:ind w:left="845" w:hanging="425"/>
      </w:pPr>
      <w:rPr>
        <w:rFonts w:hint="default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245F6"/>
    <w:rsid w:val="44A2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2025-11-04T07:27:00Z</dcterms:created>
  <dc:creator>高栗子</dc:creator>
  <cp:lastModifiedBy>高栗子</cp:lastModifiedBy>
  <dcterms:modified xsi:type="dcterms:W3CDTF">2025-11-04T07:27:34Z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BB3E5EAEC1CB476AB85EC3C66CA8EDC5_11</vt:lpwstr>
  </property>
  <property fmtid="{D5CDD505-2E9C-101B-9397-08002B2CF9AE}" pid="4" name="KSOTemplateDocerSaveRecord">
    <vt:lpwstr>eyJoZGlkIjoiYmE1ODM1OGU0YjQyYjhlMGRmZWMxODhjZjczMDBkYzMiLCJ1c2VySWQiOiIzODYxNDE1MTEifQ==</vt:lpwstr>
  </property>
</Properties>
</file>